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84" w:rsidRDefault="00F41C84" w:rsidP="00F41C84">
      <w:pPr>
        <w:jc w:val="center"/>
      </w:pPr>
      <w:r>
        <w:t>ЗАКЛЮЧЕНИЕ</w:t>
      </w:r>
    </w:p>
    <w:p w:rsidR="00F41C84" w:rsidRDefault="00F41C84" w:rsidP="00F41C84">
      <w:pPr>
        <w:jc w:val="center"/>
      </w:pPr>
      <w:r>
        <w:t xml:space="preserve">о результатах общественных обсуждений по проекту </w:t>
      </w:r>
      <w:proofErr w:type="gramStart"/>
      <w:r>
        <w:t>решения  о</w:t>
      </w:r>
      <w:proofErr w:type="gramEnd"/>
      <w:r>
        <w:t xml:space="preserve"> предоставлении разрешения на отклонение от предельных параметров разрешенного строительства, реконструкции индивидуального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ул. Монгольская, уч.№37.</w:t>
      </w:r>
    </w:p>
    <w:p w:rsidR="00F41C84" w:rsidRDefault="00F41C84" w:rsidP="00F41C84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                                                                                                       11.08.2020г.</w:t>
      </w:r>
    </w:p>
    <w:p w:rsidR="00F41C84" w:rsidRDefault="00F41C84" w:rsidP="00F41C84">
      <w:pPr>
        <w:jc w:val="both"/>
      </w:pPr>
    </w:p>
    <w:p w:rsidR="00F41C84" w:rsidRDefault="00F41C84" w:rsidP="00F41C84">
      <w:pPr>
        <w:jc w:val="both"/>
      </w:pPr>
      <w:r>
        <w:t xml:space="preserve">        Заключение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</w:t>
      </w:r>
      <w:proofErr w:type="gramStart"/>
      <w:r>
        <w:t>реконструкции  индивидуального</w:t>
      </w:r>
      <w:proofErr w:type="gramEnd"/>
      <w:r>
        <w:t xml:space="preserve">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ул. Монгольская, уч. №37, подготовлено на основании протокола №5 от 11.08.2020 года.</w:t>
      </w:r>
    </w:p>
    <w:p w:rsidR="00F41C84" w:rsidRDefault="00F41C84" w:rsidP="00F41C84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</w:t>
      </w:r>
      <w:proofErr w:type="spellStart"/>
      <w:r>
        <w:t>Онохой</w:t>
      </w:r>
      <w:proofErr w:type="spellEnd"/>
      <w:r>
        <w:t>» от 30.06.2020года №111.</w:t>
      </w:r>
    </w:p>
    <w:p w:rsidR="00F41C84" w:rsidRDefault="00F41C84" w:rsidP="00F41C84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строительства, реконструкции индивидуального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proofErr w:type="gramStart"/>
      <w:r>
        <w:t>Онохой</w:t>
      </w:r>
      <w:proofErr w:type="spellEnd"/>
      <w:r>
        <w:t>,  ул.</w:t>
      </w:r>
      <w:proofErr w:type="gramEnd"/>
      <w:r>
        <w:t xml:space="preserve"> Монгольская ,уч.№37.</w:t>
      </w:r>
    </w:p>
    <w:p w:rsidR="00F41C84" w:rsidRDefault="00F41C84" w:rsidP="00F41C84">
      <w:pPr>
        <w:jc w:val="both"/>
      </w:pPr>
      <w:r>
        <w:t xml:space="preserve">     За весь период проведения общественных обсуждений участников не зарегистрировано. В ходе общественных обсуждений предложений и замечаний не поступило.</w:t>
      </w:r>
    </w:p>
    <w:p w:rsidR="00F41C84" w:rsidRDefault="00F41C84" w:rsidP="00F41C84">
      <w:pPr>
        <w:jc w:val="both"/>
      </w:pPr>
    </w:p>
    <w:p w:rsidR="00F41C84" w:rsidRDefault="00F41C84" w:rsidP="00F41C84">
      <w:pPr>
        <w:jc w:val="both"/>
      </w:pPr>
      <w:r>
        <w:t xml:space="preserve">    </w:t>
      </w:r>
      <w:proofErr w:type="gramStart"/>
      <w:r>
        <w:t>Решили:  Разрешить</w:t>
      </w:r>
      <w:proofErr w:type="gramEnd"/>
      <w:r>
        <w:t xml:space="preserve"> отклонение от предельных параметров разрешенного строительства, реконструкции  индивидуального жилого дома, 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ул. Монгольская , уч.№37 (  отступ от границ земельного участка до жилого дома с северо-восточной  стороны -3,5 м., с юго-восточной стороны-2м).</w:t>
      </w:r>
    </w:p>
    <w:p w:rsidR="00F41C84" w:rsidRDefault="00F41C84" w:rsidP="00F41C84">
      <w:pPr>
        <w:jc w:val="both"/>
      </w:pPr>
    </w:p>
    <w:p w:rsidR="00F41C84" w:rsidRDefault="00F41C84" w:rsidP="00F41C84">
      <w:pPr>
        <w:jc w:val="both"/>
      </w:pPr>
      <w:r>
        <w:t xml:space="preserve">   Глава МО ГП «Поселок </w:t>
      </w:r>
      <w:proofErr w:type="spellStart"/>
      <w:r>
        <w:t>Онохой</w:t>
      </w:r>
      <w:proofErr w:type="spellEnd"/>
      <w:r>
        <w:t>»,</w:t>
      </w:r>
    </w:p>
    <w:p w:rsidR="00F41C84" w:rsidRDefault="00F41C84" w:rsidP="00F41C84">
      <w:pPr>
        <w:jc w:val="both"/>
      </w:pPr>
      <w:r>
        <w:t>руководитель администрации                                      Е.А. Сорокин</w:t>
      </w:r>
    </w:p>
    <w:p w:rsidR="00F41C84" w:rsidRDefault="00F41C84" w:rsidP="00F41C84">
      <w:pPr>
        <w:jc w:val="both"/>
      </w:pPr>
    </w:p>
    <w:p w:rsidR="006A01D5" w:rsidRDefault="006A01D5">
      <w:bookmarkStart w:id="0" w:name="_GoBack"/>
      <w:bookmarkEnd w:id="0"/>
    </w:p>
    <w:sectPr w:rsidR="006A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E"/>
    <w:rsid w:val="0063709E"/>
    <w:rsid w:val="006A01D5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6CA4-CE9F-45C8-A949-0631C9E0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2020-08-12T01:01:00Z</dcterms:created>
  <dcterms:modified xsi:type="dcterms:W3CDTF">2020-08-12T01:01:00Z</dcterms:modified>
</cp:coreProperties>
</file>